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312" w:bottomFromText="312" w:vertAnchor="text" w:horzAnchor="margin" w:tblpXSpec="center" w:tblpY="2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7"/>
        <w:gridCol w:w="1325"/>
      </w:tblGrid>
      <w:tr w:rsidR="00A9726A" w:rsidRPr="00A9726A" w:rsidTr="002538A6">
        <w:trPr>
          <w:cantSplit/>
          <w:trHeight w:val="423"/>
        </w:trPr>
        <w:tc>
          <w:tcPr>
            <w:tcW w:w="1668" w:type="dxa"/>
            <w:vMerge w:val="restart"/>
            <w:vAlign w:val="center"/>
          </w:tcPr>
          <w:p w:rsidR="00A9726A" w:rsidRPr="00A9726A" w:rsidRDefault="00A9726A" w:rsidP="00A972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kern w:val="28"/>
                <w:szCs w:val="20"/>
                <w:lang w:eastAsia="en-US"/>
              </w:rPr>
            </w:pPr>
            <w:r w:rsidRPr="00A9726A">
              <w:rPr>
                <w:rFonts w:eastAsia="Times New Roman"/>
                <w:noProof/>
                <w:kern w:val="28"/>
                <w:szCs w:val="20"/>
              </w:rPr>
              <w:drawing>
                <wp:inline distT="0" distB="0" distL="0" distR="0">
                  <wp:extent cx="723900" cy="830580"/>
                  <wp:effectExtent l="0" t="0" r="0" b="7620"/>
                  <wp:docPr id="6" name="Картина 6" descr="gerbT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9726A" w:rsidRPr="00A9726A" w:rsidRDefault="00A9726A" w:rsidP="00A9726A">
            <w:pPr>
              <w:widowControl/>
              <w:tabs>
                <w:tab w:val="center" w:pos="4153"/>
                <w:tab w:val="right" w:pos="8306"/>
              </w:tabs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eastAsia="Times New Roman"/>
                <w:b/>
                <w:kern w:val="28"/>
                <w:lang w:eastAsia="ar-SA"/>
              </w:rPr>
            </w:pPr>
            <w:r w:rsidRPr="00A9726A">
              <w:rPr>
                <w:rFonts w:eastAsia="Times New Roman"/>
                <w:b/>
                <w:kern w:val="28"/>
                <w:lang w:val="en-AU" w:eastAsia="ar-SA"/>
              </w:rPr>
              <w:t>ОБЩИНА ТЪРГОВИЩЕ</w:t>
            </w:r>
            <w:r w:rsidRPr="00A9726A">
              <w:rPr>
                <w:rFonts w:eastAsia="Times New Roman"/>
                <w:b/>
                <w:kern w:val="28"/>
                <w:lang w:eastAsia="ar-SA"/>
              </w:rPr>
              <w:t xml:space="preserve">  </w:t>
            </w:r>
          </w:p>
        </w:tc>
        <w:tc>
          <w:tcPr>
            <w:tcW w:w="1325" w:type="dxa"/>
            <w:vMerge w:val="restart"/>
            <w:vAlign w:val="center"/>
          </w:tcPr>
          <w:p w:rsidR="00A9726A" w:rsidRPr="00A9726A" w:rsidRDefault="00A9726A" w:rsidP="00A9726A">
            <w:pPr>
              <w:widowControl/>
              <w:tabs>
                <w:tab w:val="center" w:pos="4153"/>
                <w:tab w:val="right" w:pos="8306"/>
              </w:tabs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ascii="Arial" w:eastAsia="Times New Roman" w:hAnsi="Arial"/>
                <w:b/>
                <w:kern w:val="28"/>
                <w:lang w:eastAsia="ar-SA"/>
              </w:rPr>
            </w:pPr>
            <w:r w:rsidRPr="00A9726A">
              <w:rPr>
                <w:rFonts w:ascii="Arial" w:eastAsia="Times New Roman" w:hAnsi="Arial"/>
                <w:b/>
                <w:noProof/>
                <w:kern w:val="28"/>
              </w:rPr>
              <w:drawing>
                <wp:inline distT="0" distB="0" distL="0" distR="0">
                  <wp:extent cx="701040" cy="693420"/>
                  <wp:effectExtent l="0" t="0" r="3810" b="0"/>
                  <wp:docPr id="5" name="Картина 5" descr="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26A" w:rsidRPr="00A9726A" w:rsidTr="003446FF">
        <w:trPr>
          <w:cantSplit/>
          <w:trHeight w:val="592"/>
        </w:trPr>
        <w:tc>
          <w:tcPr>
            <w:tcW w:w="1668" w:type="dxa"/>
            <w:vMerge/>
            <w:vAlign w:val="center"/>
          </w:tcPr>
          <w:p w:rsidR="00A9726A" w:rsidRPr="00A9726A" w:rsidRDefault="00A9726A" w:rsidP="00A9726A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kern w:val="28"/>
                <w:szCs w:val="20"/>
                <w:lang w:eastAsia="en-US"/>
              </w:rPr>
            </w:pPr>
          </w:p>
        </w:tc>
        <w:tc>
          <w:tcPr>
            <w:tcW w:w="7087" w:type="dxa"/>
            <w:tcMar>
              <w:top w:w="28" w:type="dxa"/>
              <w:bottom w:w="28" w:type="dxa"/>
            </w:tcMar>
            <w:vAlign w:val="center"/>
          </w:tcPr>
          <w:p w:rsidR="00A9726A" w:rsidRPr="00A9726A" w:rsidRDefault="00A9726A" w:rsidP="00A9726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Times New Roman"/>
                <w:kern w:val="28"/>
                <w:sz w:val="20"/>
                <w:szCs w:val="20"/>
                <w:lang w:eastAsia="en-US"/>
              </w:rPr>
            </w:pP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7700 Търговище, пл. Свобода</w:t>
            </w:r>
          </w:p>
          <w:p w:rsidR="00A9726A" w:rsidRPr="00A9726A" w:rsidRDefault="002538A6" w:rsidP="00A9726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Times New Roman"/>
                <w:kern w:val="28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28"/>
                <w:sz w:val="20"/>
                <w:szCs w:val="20"/>
                <w:lang w:eastAsia="en-US"/>
              </w:rPr>
              <w:t>Телефон: 0601/68689</w:t>
            </w:r>
            <w:r w:rsidR="00A9726A"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; факс: 0601/620 57, 0601/622 12</w:t>
            </w:r>
          </w:p>
          <w:p w:rsidR="00A9726A" w:rsidRPr="00A9726A" w:rsidRDefault="00A9726A" w:rsidP="00A9726A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Times New Roman"/>
                <w:kern w:val="28"/>
                <w:lang w:eastAsia="en-US"/>
              </w:rPr>
            </w:pPr>
            <w:r w:rsidRPr="00A9726A">
              <w:rPr>
                <w:rFonts w:eastAsia="Times New Roman"/>
                <w:kern w:val="28"/>
                <w:sz w:val="20"/>
                <w:szCs w:val="20"/>
                <w:lang w:val="en-GB" w:eastAsia="en-US"/>
              </w:rPr>
              <w:t>e</w:t>
            </w: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-</w:t>
            </w:r>
            <w:r w:rsidRPr="00A9726A">
              <w:rPr>
                <w:rFonts w:eastAsia="Times New Roman"/>
                <w:kern w:val="28"/>
                <w:sz w:val="20"/>
                <w:szCs w:val="20"/>
                <w:lang w:val="en-GB" w:eastAsia="en-US"/>
              </w:rPr>
              <w:t>mail</w:t>
            </w: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:</w:t>
            </w:r>
            <w:r w:rsidRPr="00A9726A">
              <w:rPr>
                <w:rFonts w:eastAsia="Times New Roman"/>
                <w:kern w:val="28"/>
                <w:sz w:val="20"/>
                <w:szCs w:val="20"/>
                <w:lang w:val="en-GB" w:eastAsia="en-US"/>
              </w:rPr>
              <w:t>obshtina</w:t>
            </w: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@</w:t>
            </w:r>
            <w:r w:rsidRPr="00A9726A">
              <w:rPr>
                <w:rFonts w:eastAsia="Times New Roman"/>
                <w:kern w:val="28"/>
                <w:sz w:val="20"/>
                <w:szCs w:val="20"/>
                <w:lang w:val="en-GB" w:eastAsia="en-US"/>
              </w:rPr>
              <w:t>targovishte</w:t>
            </w: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>.</w:t>
            </w:r>
            <w:r w:rsidRPr="00A9726A">
              <w:rPr>
                <w:rFonts w:eastAsia="Times New Roman"/>
                <w:kern w:val="28"/>
                <w:sz w:val="20"/>
                <w:szCs w:val="20"/>
                <w:lang w:val="en-GB" w:eastAsia="en-US"/>
              </w:rPr>
              <w:t>bg</w:t>
            </w:r>
            <w:r w:rsidRPr="00A9726A">
              <w:rPr>
                <w:rFonts w:eastAsia="Times New Roman"/>
                <w:kern w:val="28"/>
                <w:sz w:val="20"/>
                <w:szCs w:val="20"/>
                <w:lang w:eastAsia="en-US"/>
              </w:rPr>
              <w:t xml:space="preserve">; </w:t>
            </w:r>
            <w:hyperlink r:id="rId9" w:history="1">
              <w:r w:rsidRPr="00FE355C">
                <w:rPr>
                  <w:rFonts w:eastAsia="Times New Roman"/>
                  <w:color w:val="0000FF"/>
                  <w:kern w:val="28"/>
                  <w:sz w:val="20"/>
                  <w:szCs w:val="20"/>
                  <w:u w:val="single"/>
                  <w:lang w:val="en-GB" w:eastAsia="en-US"/>
                </w:rPr>
                <w:t>www</w:t>
              </w:r>
              <w:r w:rsidRPr="00FE355C">
                <w:rPr>
                  <w:rFonts w:eastAsia="Times New Roman"/>
                  <w:color w:val="0000FF"/>
                  <w:kern w:val="28"/>
                  <w:sz w:val="20"/>
                  <w:szCs w:val="20"/>
                  <w:u w:val="single"/>
                  <w:lang w:eastAsia="en-US"/>
                </w:rPr>
                <w:t>.</w:t>
              </w:r>
              <w:r w:rsidRPr="00FE355C">
                <w:rPr>
                  <w:rFonts w:eastAsia="Times New Roman"/>
                  <w:color w:val="0000FF"/>
                  <w:kern w:val="28"/>
                  <w:sz w:val="20"/>
                  <w:szCs w:val="20"/>
                  <w:u w:val="single"/>
                  <w:lang w:val="en-GB" w:eastAsia="en-US"/>
                </w:rPr>
                <w:t>targovishte</w:t>
              </w:r>
              <w:r w:rsidRPr="00FE355C">
                <w:rPr>
                  <w:rFonts w:eastAsia="Times New Roman"/>
                  <w:color w:val="0000FF"/>
                  <w:kern w:val="28"/>
                  <w:sz w:val="20"/>
                  <w:szCs w:val="20"/>
                  <w:u w:val="single"/>
                  <w:lang w:eastAsia="en-US"/>
                </w:rPr>
                <w:t>.</w:t>
              </w:r>
              <w:r w:rsidRPr="00FE355C">
                <w:rPr>
                  <w:rFonts w:eastAsia="Times New Roman"/>
                  <w:color w:val="0000FF"/>
                  <w:kern w:val="28"/>
                  <w:sz w:val="20"/>
                  <w:szCs w:val="20"/>
                  <w:u w:val="single"/>
                  <w:lang w:val="en-GB" w:eastAsia="en-US"/>
                </w:rPr>
                <w:t>bg</w:t>
              </w:r>
            </w:hyperlink>
          </w:p>
        </w:tc>
        <w:tc>
          <w:tcPr>
            <w:tcW w:w="1325" w:type="dxa"/>
            <w:vMerge/>
            <w:vAlign w:val="center"/>
          </w:tcPr>
          <w:p w:rsidR="00A9726A" w:rsidRPr="00A9726A" w:rsidRDefault="00A9726A" w:rsidP="00A9726A">
            <w:pPr>
              <w:widowControl/>
              <w:tabs>
                <w:tab w:val="center" w:pos="4153"/>
                <w:tab w:val="right" w:pos="8306"/>
              </w:tabs>
              <w:suppressAutoHyphens/>
              <w:overflowPunct w:val="0"/>
              <w:autoSpaceDN/>
              <w:adjustRightInd/>
              <w:spacing w:before="20" w:after="20"/>
              <w:jc w:val="center"/>
              <w:textAlignment w:val="baseline"/>
              <w:rPr>
                <w:rFonts w:ascii="Arial" w:eastAsia="Times New Roman" w:hAnsi="Arial"/>
                <w:b/>
                <w:kern w:val="28"/>
                <w:lang w:eastAsia="ar-SA"/>
              </w:rPr>
            </w:pPr>
          </w:p>
        </w:tc>
      </w:tr>
    </w:tbl>
    <w:p w:rsidR="00A9726A" w:rsidRPr="0020071A" w:rsidRDefault="00A9726A" w:rsidP="00A9726A">
      <w:pPr>
        <w:widowControl/>
        <w:autoSpaceDE/>
        <w:autoSpaceDN/>
        <w:adjustRightInd/>
        <w:rPr>
          <w:rFonts w:eastAsia="Times New Roman"/>
          <w:b/>
          <w:kern w:val="28"/>
          <w:szCs w:val="20"/>
          <w:lang w:eastAsia="en-US"/>
        </w:rPr>
      </w:pP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Pr="00A9726A">
        <w:rPr>
          <w:rFonts w:eastAsia="Times New Roman"/>
          <w:kern w:val="28"/>
          <w:szCs w:val="20"/>
          <w:lang w:val="en-US" w:eastAsia="en-US"/>
        </w:rPr>
        <w:tab/>
      </w:r>
      <w:r w:rsidR="0020071A">
        <w:rPr>
          <w:rFonts w:eastAsia="Times New Roman"/>
          <w:kern w:val="28"/>
          <w:szCs w:val="20"/>
          <w:lang w:eastAsia="en-US"/>
        </w:rPr>
        <w:t>Препис!</w:t>
      </w:r>
    </w:p>
    <w:p w:rsidR="00A9726A" w:rsidRPr="00A9726A" w:rsidRDefault="00A9726A" w:rsidP="00A9726A">
      <w:pPr>
        <w:keepNext/>
        <w:widowControl/>
        <w:autoSpaceDE/>
        <w:autoSpaceDN/>
        <w:adjustRightInd/>
        <w:jc w:val="center"/>
        <w:outlineLvl w:val="4"/>
        <w:rPr>
          <w:rFonts w:eastAsia="Times New Roman"/>
          <w:b/>
          <w:kern w:val="28"/>
          <w:lang w:eastAsia="en-US"/>
        </w:rPr>
      </w:pPr>
      <w:r w:rsidRPr="00A9726A">
        <w:rPr>
          <w:rFonts w:eastAsia="Times New Roman"/>
          <w:b/>
          <w:kern w:val="28"/>
          <w:lang w:eastAsia="en-US"/>
        </w:rPr>
        <w:t>ЗАПОВЕД</w:t>
      </w:r>
    </w:p>
    <w:p w:rsidR="00A9726A" w:rsidRPr="006879B6" w:rsidRDefault="00A9726A" w:rsidP="00A9726A">
      <w:pPr>
        <w:widowControl/>
        <w:autoSpaceDE/>
        <w:autoSpaceDN/>
        <w:adjustRightInd/>
        <w:spacing w:line="320" w:lineRule="exact"/>
        <w:jc w:val="center"/>
        <w:rPr>
          <w:rFonts w:eastAsia="Times New Roman"/>
          <w:kern w:val="28"/>
          <w:lang w:val="en-US" w:eastAsia="en-US"/>
        </w:rPr>
      </w:pPr>
      <w:r>
        <w:rPr>
          <w:rFonts w:eastAsia="Times New Roman"/>
          <w:kern w:val="28"/>
          <w:lang w:eastAsia="en-US"/>
        </w:rPr>
        <w:t>№ З-01-</w:t>
      </w:r>
      <w:r w:rsidR="006879B6">
        <w:rPr>
          <w:rFonts w:eastAsia="Times New Roman"/>
          <w:kern w:val="28"/>
          <w:lang w:val="en-US" w:eastAsia="en-US"/>
        </w:rPr>
        <w:t>937</w:t>
      </w:r>
      <w:bookmarkStart w:id="0" w:name="_GoBack"/>
      <w:bookmarkEnd w:id="0"/>
    </w:p>
    <w:p w:rsidR="00A9726A" w:rsidRPr="00A9726A" w:rsidRDefault="00A9726A" w:rsidP="00A9726A">
      <w:pPr>
        <w:widowControl/>
        <w:autoSpaceDE/>
        <w:autoSpaceDN/>
        <w:adjustRightInd/>
        <w:spacing w:line="320" w:lineRule="exact"/>
        <w:jc w:val="center"/>
        <w:rPr>
          <w:rFonts w:eastAsia="Times New Roman"/>
          <w:kern w:val="28"/>
          <w:lang w:eastAsia="en-US"/>
        </w:rPr>
      </w:pPr>
      <w:r w:rsidRPr="00A9726A">
        <w:rPr>
          <w:rFonts w:eastAsia="Times New Roman"/>
          <w:kern w:val="28"/>
          <w:lang w:eastAsia="en-US"/>
        </w:rPr>
        <w:t xml:space="preserve">гр. Търговище, </w:t>
      </w:r>
      <w:r>
        <w:rPr>
          <w:rFonts w:eastAsia="Times New Roman"/>
          <w:kern w:val="28"/>
          <w:lang w:eastAsia="en-US"/>
        </w:rPr>
        <w:t>26.</w:t>
      </w:r>
      <w:r w:rsidR="00A31A73">
        <w:rPr>
          <w:rFonts w:eastAsia="Times New Roman"/>
          <w:kern w:val="28"/>
          <w:lang w:eastAsia="en-US"/>
        </w:rPr>
        <w:t>08</w:t>
      </w:r>
      <w:r w:rsidRPr="00A9726A">
        <w:rPr>
          <w:rFonts w:eastAsia="Times New Roman"/>
          <w:kern w:val="28"/>
          <w:lang w:eastAsia="en-US"/>
        </w:rPr>
        <w:t>.202</w:t>
      </w:r>
      <w:r w:rsidR="00A31A73">
        <w:rPr>
          <w:rFonts w:eastAsia="Times New Roman"/>
          <w:kern w:val="28"/>
          <w:lang w:eastAsia="en-US"/>
        </w:rPr>
        <w:t>1</w:t>
      </w:r>
      <w:r w:rsidRPr="00A9726A">
        <w:rPr>
          <w:rFonts w:eastAsia="Times New Roman"/>
          <w:kern w:val="28"/>
          <w:lang w:eastAsia="en-US"/>
        </w:rPr>
        <w:t>г.</w:t>
      </w:r>
    </w:p>
    <w:p w:rsidR="00A9726A" w:rsidRPr="00A9726A" w:rsidRDefault="00A9726A" w:rsidP="00A9726A">
      <w:pPr>
        <w:widowControl/>
        <w:autoSpaceDE/>
        <w:autoSpaceDN/>
        <w:adjustRightInd/>
        <w:jc w:val="center"/>
        <w:rPr>
          <w:rFonts w:eastAsia="Times New Roman"/>
          <w:kern w:val="28"/>
          <w:lang w:eastAsia="en-US"/>
        </w:rPr>
      </w:pPr>
    </w:p>
    <w:p w:rsidR="00A9726A" w:rsidRPr="001F39C0" w:rsidRDefault="00A9726A" w:rsidP="00A9726A">
      <w:pPr>
        <w:widowControl/>
        <w:ind w:firstLine="709"/>
        <w:jc w:val="both"/>
        <w:rPr>
          <w:rFonts w:eastAsia="Times New Roman"/>
          <w:kern w:val="28"/>
          <w:lang w:eastAsia="en-US"/>
        </w:rPr>
      </w:pPr>
      <w:r w:rsidRPr="001F39C0">
        <w:rPr>
          <w:rFonts w:eastAsia="Times New Roman"/>
        </w:rPr>
        <w:t>На основание чл. 44, ал. 1, т. 8 и ал. 2 от ЗМСМА, чл.</w:t>
      </w:r>
      <w:r w:rsidRPr="001F39C0">
        <w:rPr>
          <w:rFonts w:eastAsia="Times New Roman"/>
          <w:lang w:val="en-US"/>
        </w:rPr>
        <w:t xml:space="preserve"> </w:t>
      </w:r>
      <w:r w:rsidRPr="001F39C0">
        <w:rPr>
          <w:rFonts w:eastAsia="Times New Roman"/>
        </w:rPr>
        <w:t>63, ал.</w:t>
      </w:r>
      <w:r w:rsidR="00A31A73" w:rsidRPr="001F39C0">
        <w:rPr>
          <w:rFonts w:eastAsia="Times New Roman"/>
          <w:lang w:val="en-US"/>
        </w:rPr>
        <w:t xml:space="preserve"> 9 </w:t>
      </w:r>
      <w:r w:rsidRPr="001F39C0">
        <w:rPr>
          <w:rFonts w:eastAsia="Times New Roman"/>
        </w:rPr>
        <w:t>от Закона за здравето,</w:t>
      </w:r>
      <w:r w:rsidRPr="001F39C0">
        <w:rPr>
          <w:rFonts w:eastAsia="Times New Roman"/>
          <w:lang w:val="en-US"/>
        </w:rPr>
        <w:t xml:space="preserve"> </w:t>
      </w:r>
      <w:r w:rsidRPr="001F39C0">
        <w:rPr>
          <w:rFonts w:eastAsia="Times New Roman"/>
        </w:rPr>
        <w:t xml:space="preserve">чл.73 от АПК, </w:t>
      </w:r>
      <w:r w:rsidR="00DC0991" w:rsidRPr="001F39C0">
        <w:rPr>
          <w:rFonts w:eastAsia="Times New Roman"/>
        </w:rPr>
        <w:t xml:space="preserve">т.6 от </w:t>
      </w:r>
      <w:r w:rsidRPr="001F39C0">
        <w:rPr>
          <w:rFonts w:eastAsia="Times New Roman"/>
        </w:rPr>
        <w:t>Заповед №РД-01-</w:t>
      </w:r>
      <w:r w:rsidR="00DC0991" w:rsidRPr="001F39C0">
        <w:rPr>
          <w:rFonts w:eastAsia="Times New Roman"/>
        </w:rPr>
        <w:t>647</w:t>
      </w:r>
      <w:r w:rsidRPr="001F39C0">
        <w:rPr>
          <w:rFonts w:eastAsia="Times New Roman"/>
        </w:rPr>
        <w:t>/2</w:t>
      </w:r>
      <w:r w:rsidR="00DC0991" w:rsidRPr="001F39C0">
        <w:rPr>
          <w:rFonts w:eastAsia="Times New Roman"/>
        </w:rPr>
        <w:t>9</w:t>
      </w:r>
      <w:r w:rsidRPr="001F39C0">
        <w:rPr>
          <w:rFonts w:eastAsia="Times New Roman"/>
        </w:rPr>
        <w:t>.</w:t>
      </w:r>
      <w:r w:rsidR="00DC0991" w:rsidRPr="001F39C0">
        <w:rPr>
          <w:rFonts w:eastAsia="Times New Roman"/>
        </w:rPr>
        <w:t>07</w:t>
      </w:r>
      <w:r w:rsidRPr="001F39C0">
        <w:rPr>
          <w:rFonts w:eastAsia="Times New Roman"/>
        </w:rPr>
        <w:t>.202</w:t>
      </w:r>
      <w:r w:rsidR="00DC0991" w:rsidRPr="001F39C0">
        <w:rPr>
          <w:rFonts w:eastAsia="Times New Roman"/>
        </w:rPr>
        <w:t>1</w:t>
      </w:r>
      <w:r w:rsidRPr="001F39C0">
        <w:rPr>
          <w:rFonts w:eastAsia="Times New Roman"/>
        </w:rPr>
        <w:t>г. на министъра на здравеопазването,</w:t>
      </w:r>
      <w:r w:rsidR="00DC0991" w:rsidRPr="001F39C0">
        <w:rPr>
          <w:rFonts w:eastAsia="Times New Roman"/>
        </w:rPr>
        <w:t xml:space="preserve"> писмо с вх. № РД-01-8714/25.08.2021г. на областния управител на Област Търговище</w:t>
      </w:r>
      <w:r w:rsidRPr="001F39C0">
        <w:rPr>
          <w:rFonts w:eastAsia="Times New Roman"/>
        </w:rPr>
        <w:t xml:space="preserve"> </w:t>
      </w:r>
      <w:r w:rsidRPr="001F39C0">
        <w:rPr>
          <w:rFonts w:eastAsia="Times New Roman"/>
          <w:kern w:val="28"/>
          <w:lang w:val="en-GB" w:eastAsia="en-US"/>
        </w:rPr>
        <w:t xml:space="preserve">и във връзка с Решение </w:t>
      </w:r>
      <w:r w:rsidRPr="001F39C0">
        <w:rPr>
          <w:rFonts w:eastAsia="Times New Roman"/>
          <w:kern w:val="28"/>
          <w:lang w:eastAsia="en-US"/>
        </w:rPr>
        <w:t>№</w:t>
      </w:r>
      <w:r w:rsidRPr="001F39C0">
        <w:rPr>
          <w:rFonts w:eastAsia="Times New Roman"/>
          <w:kern w:val="28"/>
          <w:lang w:val="en-GB" w:eastAsia="en-US"/>
        </w:rPr>
        <w:t xml:space="preserve"> </w:t>
      </w:r>
      <w:r w:rsidR="00DC0991" w:rsidRPr="001F39C0">
        <w:rPr>
          <w:rFonts w:eastAsia="Times New Roman"/>
          <w:kern w:val="28"/>
          <w:lang w:eastAsia="en-US"/>
        </w:rPr>
        <w:t>547</w:t>
      </w:r>
      <w:r w:rsidRPr="001F39C0">
        <w:rPr>
          <w:rFonts w:eastAsia="Times New Roman"/>
          <w:kern w:val="28"/>
          <w:lang w:eastAsia="en-US"/>
        </w:rPr>
        <w:t xml:space="preserve"> </w:t>
      </w:r>
      <w:r w:rsidRPr="001F39C0">
        <w:rPr>
          <w:rFonts w:eastAsia="Times New Roman"/>
          <w:kern w:val="28"/>
          <w:lang w:val="en-GB" w:eastAsia="en-US"/>
        </w:rPr>
        <w:t xml:space="preserve">на Министерския съвет от </w:t>
      </w:r>
      <w:r w:rsidR="00DC0991" w:rsidRPr="001F39C0">
        <w:rPr>
          <w:rFonts w:eastAsia="Times New Roman"/>
          <w:kern w:val="28"/>
          <w:lang w:eastAsia="en-US"/>
        </w:rPr>
        <w:t>28</w:t>
      </w:r>
      <w:r w:rsidRPr="001F39C0">
        <w:rPr>
          <w:rFonts w:eastAsia="Times New Roman"/>
          <w:kern w:val="28"/>
          <w:lang w:eastAsia="en-US"/>
        </w:rPr>
        <w:t xml:space="preserve"> </w:t>
      </w:r>
      <w:r w:rsidR="00DC0991" w:rsidRPr="001F39C0">
        <w:rPr>
          <w:rFonts w:eastAsia="Times New Roman"/>
          <w:kern w:val="28"/>
          <w:lang w:eastAsia="en-US"/>
        </w:rPr>
        <w:t>юли</w:t>
      </w:r>
      <w:r w:rsidRPr="001F39C0">
        <w:rPr>
          <w:rFonts w:eastAsia="Times New Roman"/>
          <w:kern w:val="28"/>
          <w:lang w:val="en-GB" w:eastAsia="en-US"/>
        </w:rPr>
        <w:t xml:space="preserve"> 202</w:t>
      </w:r>
      <w:r w:rsidR="00DC0991" w:rsidRPr="001F39C0">
        <w:rPr>
          <w:rFonts w:eastAsia="Times New Roman"/>
          <w:kern w:val="28"/>
          <w:lang w:eastAsia="en-US"/>
        </w:rPr>
        <w:t>1</w:t>
      </w:r>
      <w:r w:rsidRPr="001F39C0">
        <w:rPr>
          <w:rFonts w:eastAsia="Times New Roman"/>
          <w:kern w:val="28"/>
          <w:lang w:val="en-GB" w:eastAsia="en-US"/>
        </w:rPr>
        <w:t xml:space="preserve"> г. за удължаване срока на обявената с </w:t>
      </w:r>
      <w:r w:rsidR="00AA678F" w:rsidRPr="001F39C0">
        <w:rPr>
          <w:color w:val="000000"/>
          <w:shd w:val="clear" w:color="auto" w:fill="FFFFFF"/>
        </w:rPr>
        <w:t> Решение № 325 на Министерския съвет от 14 май 2020 г. и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г., Решение № 395 на Министерския съвет от 28 април 2021 г. и Решение № 426 на Министерския съвет от 26 май 2021 г. извънредна епидемична обстановка на територията на Република България, свързана с епидемичното разпространение на COVID-19</w:t>
      </w:r>
    </w:p>
    <w:p w:rsidR="00A9726A" w:rsidRPr="001F39C0" w:rsidRDefault="00A9726A" w:rsidP="00A9726A">
      <w:pPr>
        <w:widowControl/>
        <w:autoSpaceDE/>
        <w:autoSpaceDN/>
        <w:adjustRightInd/>
        <w:ind w:firstLine="851"/>
        <w:jc w:val="both"/>
        <w:rPr>
          <w:rFonts w:eastAsia="Times New Roman"/>
          <w:kern w:val="28"/>
          <w:lang w:val="en-GB" w:eastAsia="en-US"/>
        </w:rPr>
      </w:pPr>
    </w:p>
    <w:p w:rsidR="00A9726A" w:rsidRPr="001F39C0" w:rsidRDefault="00A9726A" w:rsidP="00A9726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F39C0">
        <w:rPr>
          <w:rFonts w:eastAsia="Times New Roman"/>
          <w:b/>
        </w:rPr>
        <w:t>НАРЕЖДАМ:</w:t>
      </w:r>
    </w:p>
    <w:p w:rsidR="006057E6" w:rsidRPr="001F39C0" w:rsidRDefault="00123956" w:rsidP="002538A6">
      <w:pPr>
        <w:pStyle w:val="Style7"/>
        <w:widowControl/>
        <w:spacing w:before="235" w:line="240" w:lineRule="auto"/>
        <w:ind w:firstLine="715"/>
        <w:rPr>
          <w:rStyle w:val="FontStyle14"/>
          <w:color w:val="FF0000"/>
          <w:sz w:val="24"/>
          <w:szCs w:val="24"/>
        </w:rPr>
      </w:pPr>
      <w:r w:rsidRPr="001F39C0">
        <w:rPr>
          <w:rStyle w:val="FontStyle14"/>
          <w:sz w:val="24"/>
          <w:szCs w:val="24"/>
        </w:rPr>
        <w:t xml:space="preserve">I. Въвеждам следните временни противоепидемични мерки на територията на </w:t>
      </w:r>
      <w:r w:rsidR="005B3DC5" w:rsidRPr="001F39C0">
        <w:rPr>
          <w:rStyle w:val="FontStyle14"/>
          <w:sz w:val="24"/>
          <w:szCs w:val="24"/>
        </w:rPr>
        <w:t xml:space="preserve">община Търговище </w:t>
      </w:r>
      <w:r w:rsidRPr="001F39C0">
        <w:rPr>
          <w:rStyle w:val="FontStyle14"/>
          <w:sz w:val="24"/>
          <w:szCs w:val="24"/>
        </w:rPr>
        <w:t>считано от 2</w:t>
      </w:r>
      <w:r w:rsidR="00F1555C" w:rsidRPr="001F39C0">
        <w:rPr>
          <w:rStyle w:val="FontStyle14"/>
          <w:sz w:val="24"/>
          <w:szCs w:val="24"/>
        </w:rPr>
        <w:t>6</w:t>
      </w:r>
      <w:r w:rsidRPr="001F39C0">
        <w:rPr>
          <w:rStyle w:val="FontStyle14"/>
          <w:sz w:val="24"/>
          <w:szCs w:val="24"/>
        </w:rPr>
        <w:t>.</w:t>
      </w:r>
      <w:r w:rsidR="00F1555C" w:rsidRPr="001F39C0">
        <w:rPr>
          <w:rStyle w:val="FontStyle14"/>
          <w:sz w:val="24"/>
          <w:szCs w:val="24"/>
        </w:rPr>
        <w:t>08</w:t>
      </w:r>
      <w:r w:rsidRPr="001F39C0">
        <w:rPr>
          <w:rStyle w:val="FontStyle14"/>
          <w:sz w:val="24"/>
          <w:szCs w:val="24"/>
        </w:rPr>
        <w:t>.202</w:t>
      </w:r>
      <w:r w:rsidR="00F1555C" w:rsidRPr="001F39C0">
        <w:rPr>
          <w:rStyle w:val="FontStyle14"/>
          <w:sz w:val="24"/>
          <w:szCs w:val="24"/>
        </w:rPr>
        <w:t>1</w:t>
      </w:r>
      <w:r w:rsidRPr="001F39C0">
        <w:rPr>
          <w:rStyle w:val="FontStyle14"/>
          <w:sz w:val="24"/>
          <w:szCs w:val="24"/>
        </w:rPr>
        <w:t xml:space="preserve"> г. </w:t>
      </w:r>
      <w:r w:rsidRPr="002538A6">
        <w:rPr>
          <w:rStyle w:val="FontStyle14"/>
          <w:sz w:val="24"/>
          <w:szCs w:val="24"/>
        </w:rPr>
        <w:t xml:space="preserve">до </w:t>
      </w:r>
      <w:r w:rsidR="002538A6" w:rsidRPr="002538A6">
        <w:rPr>
          <w:rStyle w:val="FontStyle14"/>
          <w:sz w:val="24"/>
          <w:szCs w:val="24"/>
        </w:rPr>
        <w:t>30.09.2021</w:t>
      </w:r>
      <w:r w:rsidRPr="002538A6">
        <w:rPr>
          <w:rStyle w:val="FontStyle14"/>
          <w:sz w:val="24"/>
          <w:szCs w:val="24"/>
        </w:rPr>
        <w:t xml:space="preserve"> г.:</w:t>
      </w:r>
    </w:p>
    <w:p w:rsidR="006057E6" w:rsidRPr="001F39C0" w:rsidRDefault="00F1555C" w:rsidP="002538A6">
      <w:pPr>
        <w:pStyle w:val="Style5"/>
        <w:widowControl/>
        <w:tabs>
          <w:tab w:val="left" w:pos="1061"/>
        </w:tabs>
        <w:spacing w:line="240" w:lineRule="auto"/>
        <w:rPr>
          <w:rStyle w:val="FontStyle14"/>
          <w:bCs/>
          <w:sz w:val="24"/>
          <w:szCs w:val="24"/>
        </w:rPr>
      </w:pPr>
      <w:r w:rsidRPr="001F39C0">
        <w:rPr>
          <w:rStyle w:val="FontStyle14"/>
          <w:sz w:val="24"/>
          <w:szCs w:val="24"/>
        </w:rPr>
        <w:t xml:space="preserve">1. Задължително носене на защитни маски за лице и на открити обществени места като пазари, тържища, пазари тип „битак“ и навсякъде на открито, където е на лице струпване на много хора и съществува невъзможност за спазване на физическа дистанция от 1,5м. </w:t>
      </w:r>
    </w:p>
    <w:p w:rsidR="00FE355C" w:rsidRPr="001F39C0" w:rsidRDefault="00E73D23" w:rsidP="002538A6">
      <w:pPr>
        <w:pStyle w:val="Style5"/>
        <w:widowControl/>
        <w:tabs>
          <w:tab w:val="left" w:pos="998"/>
        </w:tabs>
        <w:spacing w:line="240" w:lineRule="auto"/>
        <w:ind w:left="701" w:firstLine="0"/>
        <w:jc w:val="left"/>
        <w:rPr>
          <w:rStyle w:val="FontStyle14"/>
          <w:sz w:val="24"/>
          <w:szCs w:val="24"/>
        </w:rPr>
      </w:pPr>
      <w:r w:rsidRPr="001F39C0">
        <w:rPr>
          <w:rStyle w:val="FontStyle16"/>
          <w:b w:val="0"/>
          <w:sz w:val="24"/>
          <w:szCs w:val="24"/>
        </w:rPr>
        <w:t xml:space="preserve">II. </w:t>
      </w:r>
      <w:r w:rsidR="00FE355C" w:rsidRPr="001F39C0">
        <w:rPr>
          <w:rStyle w:val="FontStyle14"/>
          <w:sz w:val="24"/>
          <w:szCs w:val="24"/>
        </w:rPr>
        <w:t>Заповедта влиза в сила</w:t>
      </w:r>
      <w:r w:rsidR="00F1555C" w:rsidRPr="001F39C0">
        <w:rPr>
          <w:rStyle w:val="FontStyle14"/>
          <w:sz w:val="24"/>
          <w:szCs w:val="24"/>
        </w:rPr>
        <w:t xml:space="preserve"> от</w:t>
      </w:r>
      <w:r w:rsidR="00FE355C" w:rsidRPr="001F39C0">
        <w:rPr>
          <w:rStyle w:val="FontStyle14"/>
          <w:sz w:val="24"/>
          <w:szCs w:val="24"/>
        </w:rPr>
        <w:t xml:space="preserve"> 2</w:t>
      </w:r>
      <w:r w:rsidR="00F1555C" w:rsidRPr="001F39C0">
        <w:rPr>
          <w:rStyle w:val="FontStyle14"/>
          <w:sz w:val="24"/>
          <w:szCs w:val="24"/>
        </w:rPr>
        <w:t>6</w:t>
      </w:r>
      <w:r w:rsidR="00FE355C" w:rsidRPr="001F39C0">
        <w:rPr>
          <w:rStyle w:val="FontStyle14"/>
          <w:sz w:val="24"/>
          <w:szCs w:val="24"/>
        </w:rPr>
        <w:t>.</w:t>
      </w:r>
      <w:r w:rsidR="00F1555C" w:rsidRPr="001F39C0">
        <w:rPr>
          <w:rStyle w:val="FontStyle14"/>
          <w:sz w:val="24"/>
          <w:szCs w:val="24"/>
        </w:rPr>
        <w:t>08</w:t>
      </w:r>
      <w:r w:rsidR="00FE355C" w:rsidRPr="001F39C0">
        <w:rPr>
          <w:rStyle w:val="FontStyle14"/>
          <w:sz w:val="24"/>
          <w:szCs w:val="24"/>
        </w:rPr>
        <w:t>.202</w:t>
      </w:r>
      <w:r w:rsidR="00F1555C" w:rsidRPr="001F39C0">
        <w:rPr>
          <w:rStyle w:val="FontStyle14"/>
          <w:sz w:val="24"/>
          <w:szCs w:val="24"/>
        </w:rPr>
        <w:t>1</w:t>
      </w:r>
      <w:r w:rsidR="00FE355C" w:rsidRPr="001F39C0">
        <w:rPr>
          <w:rStyle w:val="FontStyle14"/>
          <w:sz w:val="24"/>
          <w:szCs w:val="24"/>
        </w:rPr>
        <w:t xml:space="preserve"> г.</w:t>
      </w:r>
    </w:p>
    <w:p w:rsidR="00E73D23" w:rsidRPr="001F39C0" w:rsidRDefault="00FE355C" w:rsidP="002538A6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6"/>
          <w:b w:val="0"/>
          <w:sz w:val="24"/>
          <w:szCs w:val="24"/>
        </w:rPr>
      </w:pPr>
      <w:r w:rsidRPr="001F39C0">
        <w:rPr>
          <w:rStyle w:val="FontStyle16"/>
          <w:b w:val="0"/>
          <w:sz w:val="24"/>
          <w:szCs w:val="24"/>
        </w:rPr>
        <w:tab/>
        <w:t xml:space="preserve">III. </w:t>
      </w:r>
      <w:r w:rsidR="00E73D23" w:rsidRPr="001F39C0">
        <w:rPr>
          <w:rStyle w:val="FontStyle16"/>
          <w:b w:val="0"/>
          <w:sz w:val="24"/>
          <w:szCs w:val="24"/>
        </w:rPr>
        <w:t>Контролът на разпоредените мерки се осъществява от кметовете на кметства, кметските наместници и определени служители на общинската администрация, съвместно с органите на Министерство на вътрешните работи, РЗИ- Търговище и ОДБХ-Търговище.</w:t>
      </w:r>
    </w:p>
    <w:p w:rsidR="00E73D23" w:rsidRPr="001F39C0" w:rsidRDefault="00FE355C" w:rsidP="002538A6">
      <w:pPr>
        <w:pStyle w:val="Style5"/>
        <w:widowControl/>
        <w:tabs>
          <w:tab w:val="left" w:pos="1061"/>
        </w:tabs>
        <w:spacing w:line="240" w:lineRule="auto"/>
        <w:rPr>
          <w:rStyle w:val="FontStyle16"/>
          <w:b w:val="0"/>
          <w:sz w:val="24"/>
          <w:szCs w:val="24"/>
        </w:rPr>
      </w:pPr>
      <w:r w:rsidRPr="001F39C0">
        <w:rPr>
          <w:rStyle w:val="FontStyle16"/>
          <w:b w:val="0"/>
          <w:sz w:val="24"/>
          <w:szCs w:val="24"/>
        </w:rPr>
        <w:t xml:space="preserve">IV. </w:t>
      </w:r>
      <w:r w:rsidR="00E73D23" w:rsidRPr="001F39C0">
        <w:rPr>
          <w:rStyle w:val="FontStyle16"/>
          <w:b w:val="0"/>
          <w:sz w:val="24"/>
          <w:szCs w:val="24"/>
        </w:rPr>
        <w:t xml:space="preserve">Препис от настоящата заповед да се обяви на интернет страницата на община Търговище. </w:t>
      </w:r>
    </w:p>
    <w:p w:rsidR="00E73D23" w:rsidRPr="001F39C0" w:rsidRDefault="00FE355C" w:rsidP="002538A6">
      <w:pPr>
        <w:pStyle w:val="Style5"/>
        <w:widowControl/>
        <w:tabs>
          <w:tab w:val="left" w:pos="1061"/>
        </w:tabs>
        <w:spacing w:line="240" w:lineRule="auto"/>
        <w:rPr>
          <w:rStyle w:val="FontStyle16"/>
          <w:b w:val="0"/>
          <w:sz w:val="24"/>
          <w:szCs w:val="24"/>
        </w:rPr>
      </w:pPr>
      <w:r w:rsidRPr="001F39C0">
        <w:rPr>
          <w:rStyle w:val="FontStyle16"/>
          <w:b w:val="0"/>
          <w:sz w:val="24"/>
          <w:szCs w:val="24"/>
        </w:rPr>
        <w:t xml:space="preserve">V. </w:t>
      </w:r>
      <w:r w:rsidR="00E73D23" w:rsidRPr="001F39C0">
        <w:rPr>
          <w:rStyle w:val="FontStyle16"/>
          <w:b w:val="0"/>
          <w:sz w:val="24"/>
          <w:szCs w:val="24"/>
        </w:rPr>
        <w:t>Заповедта подлежи на обжалване в едномесечен срок от публикуването ѝ на интернет страницата на Община Търговище, пред съответния административен съд по реда на Административнопроцесуалния кодекс.</w:t>
      </w:r>
    </w:p>
    <w:p w:rsidR="006057E6" w:rsidRPr="001F39C0" w:rsidRDefault="006057E6" w:rsidP="002538A6">
      <w:pPr>
        <w:widowControl/>
      </w:pPr>
    </w:p>
    <w:p w:rsidR="00123956" w:rsidRDefault="00123956">
      <w:pPr>
        <w:pStyle w:val="Style6"/>
        <w:widowControl/>
        <w:spacing w:line="240" w:lineRule="exact"/>
      </w:pPr>
    </w:p>
    <w:p w:rsidR="002538A6" w:rsidRDefault="002538A6">
      <w:pPr>
        <w:pStyle w:val="Style6"/>
        <w:widowControl/>
        <w:spacing w:line="240" w:lineRule="exact"/>
      </w:pPr>
    </w:p>
    <w:p w:rsidR="002538A6" w:rsidRDefault="002538A6">
      <w:pPr>
        <w:pStyle w:val="Style6"/>
        <w:widowControl/>
        <w:spacing w:line="240" w:lineRule="exact"/>
      </w:pPr>
    </w:p>
    <w:p w:rsidR="002538A6" w:rsidRPr="002538A6" w:rsidRDefault="002538A6" w:rsidP="002538A6">
      <w:pPr>
        <w:pStyle w:val="Style6"/>
        <w:widowControl/>
        <w:spacing w:line="360" w:lineRule="auto"/>
        <w:rPr>
          <w:b/>
        </w:rPr>
      </w:pPr>
      <w:r w:rsidRPr="002538A6">
        <w:rPr>
          <w:b/>
        </w:rPr>
        <w:t>Д-Р ДАРИН ДИМИТРОВ</w:t>
      </w:r>
      <w:r w:rsidR="0020071A">
        <w:rPr>
          <w:b/>
        </w:rPr>
        <w:t>/П/</w:t>
      </w:r>
    </w:p>
    <w:p w:rsidR="002538A6" w:rsidRDefault="002538A6" w:rsidP="002538A6">
      <w:pPr>
        <w:pStyle w:val="Style6"/>
        <w:widowControl/>
        <w:spacing w:line="360" w:lineRule="auto"/>
        <w:rPr>
          <w:i/>
        </w:rPr>
      </w:pPr>
      <w:r w:rsidRPr="002538A6">
        <w:rPr>
          <w:i/>
        </w:rPr>
        <w:t>Кмет на община Търговище</w:t>
      </w:r>
    </w:p>
    <w:p w:rsidR="002538A6" w:rsidRDefault="002538A6" w:rsidP="002538A6">
      <w:pPr>
        <w:pStyle w:val="Style6"/>
        <w:widowControl/>
        <w:spacing w:line="360" w:lineRule="auto"/>
        <w:rPr>
          <w:i/>
        </w:rPr>
      </w:pPr>
    </w:p>
    <w:sectPr w:rsidR="002538A6" w:rsidSect="002538A6">
      <w:type w:val="continuous"/>
      <w:pgSz w:w="11905" w:h="16837"/>
      <w:pgMar w:top="426" w:right="1136" w:bottom="1032" w:left="126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06" w:rsidRDefault="00CB1006">
      <w:r>
        <w:separator/>
      </w:r>
    </w:p>
  </w:endnote>
  <w:endnote w:type="continuationSeparator" w:id="0">
    <w:p w:rsidR="00CB1006" w:rsidRDefault="00CB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06" w:rsidRDefault="00CB1006">
      <w:r>
        <w:separator/>
      </w:r>
    </w:p>
  </w:footnote>
  <w:footnote w:type="continuationSeparator" w:id="0">
    <w:p w:rsidR="00CB1006" w:rsidRDefault="00CB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1091"/>
    <w:multiLevelType w:val="singleLevel"/>
    <w:tmpl w:val="9C34108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410F85"/>
    <w:multiLevelType w:val="singleLevel"/>
    <w:tmpl w:val="44B40856"/>
    <w:lvl w:ilvl="0">
      <w:start w:val="3"/>
      <w:numFmt w:val="upperRoman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4A19F5"/>
    <w:multiLevelType w:val="singleLevel"/>
    <w:tmpl w:val="0A34CD94"/>
    <w:lvl w:ilvl="0">
      <w:start w:val="27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C1738B"/>
    <w:multiLevelType w:val="singleLevel"/>
    <w:tmpl w:val="CF70AB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AE29CA"/>
    <w:multiLevelType w:val="hybridMultilevel"/>
    <w:tmpl w:val="05C21C9C"/>
    <w:lvl w:ilvl="0" w:tplc="CC26793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439A"/>
    <w:multiLevelType w:val="singleLevel"/>
    <w:tmpl w:val="4ABC741E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4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4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2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27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3"/>
        <w:numFmt w:val="upperRoman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3"/>
        <w:numFmt w:val="upperRoman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7D"/>
    <w:rsid w:val="00023D32"/>
    <w:rsid w:val="00123956"/>
    <w:rsid w:val="001F39C0"/>
    <w:rsid w:val="0020071A"/>
    <w:rsid w:val="002538A6"/>
    <w:rsid w:val="003E09FB"/>
    <w:rsid w:val="005B3DC5"/>
    <w:rsid w:val="006057E6"/>
    <w:rsid w:val="006879B6"/>
    <w:rsid w:val="006A547D"/>
    <w:rsid w:val="00750047"/>
    <w:rsid w:val="00815A59"/>
    <w:rsid w:val="00874EB0"/>
    <w:rsid w:val="00A31A73"/>
    <w:rsid w:val="00A9726A"/>
    <w:rsid w:val="00AA678F"/>
    <w:rsid w:val="00B8201F"/>
    <w:rsid w:val="00C101B0"/>
    <w:rsid w:val="00C35874"/>
    <w:rsid w:val="00CB1006"/>
    <w:rsid w:val="00D87EFA"/>
    <w:rsid w:val="00DC0991"/>
    <w:rsid w:val="00E73D23"/>
    <w:rsid w:val="00EB6EEC"/>
    <w:rsid w:val="00F1555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EC48B6-1E9F-4D59-AACA-A22B67A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8" w:lineRule="exact"/>
      <w:jc w:val="both"/>
    </w:pPr>
  </w:style>
  <w:style w:type="paragraph" w:customStyle="1" w:styleId="Style3">
    <w:name w:val="Style3"/>
    <w:basedOn w:val="a"/>
    <w:uiPriority w:val="99"/>
    <w:pPr>
      <w:spacing w:line="154" w:lineRule="exact"/>
      <w:ind w:firstLine="34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15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13" w:lineRule="exact"/>
      <w:ind w:firstLine="70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13" w:lineRule="exact"/>
      <w:ind w:firstLine="562"/>
    </w:pPr>
  </w:style>
  <w:style w:type="character" w:customStyle="1" w:styleId="FontStyle12">
    <w:name w:val="Font Style12"/>
    <w:basedOn w:val="a0"/>
    <w:uiPriority w:val="99"/>
    <w:rPr>
      <w:rFonts w:ascii="Segoe UI" w:hAnsi="Segoe UI" w:cs="Segoe UI"/>
      <w:sz w:val="32"/>
      <w:szCs w:val="32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Segoe UI" w:hAnsi="Segoe UI" w:cs="Segoe UI"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9F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E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rgovisht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Hristalina.Halacheva</cp:lastModifiedBy>
  <cp:revision>3</cp:revision>
  <cp:lastPrinted>2021-08-26T05:42:00Z</cp:lastPrinted>
  <dcterms:created xsi:type="dcterms:W3CDTF">2021-08-26T05:43:00Z</dcterms:created>
  <dcterms:modified xsi:type="dcterms:W3CDTF">2021-08-26T08:11:00Z</dcterms:modified>
</cp:coreProperties>
</file>